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99" w:rsidRDefault="009C3E99" w:rsidP="002F6260">
      <w:pPr>
        <w:jc w:val="center"/>
        <w:rPr>
          <w:rFonts w:ascii="Tahoma" w:hAnsi="Tahoma" w:cs="Tahoma"/>
          <w:b/>
          <w:color w:val="4BACC6"/>
        </w:rPr>
      </w:pPr>
      <w:bookmarkStart w:id="0" w:name="_GoBack"/>
      <w:bookmarkEnd w:id="0"/>
    </w:p>
    <w:p w:rsidR="009C3E99" w:rsidRPr="00BE0447" w:rsidRDefault="009C3E99" w:rsidP="009C3E99">
      <w:pPr>
        <w:spacing w:after="0"/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:rsidR="009C3E99" w:rsidRDefault="009C3E99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9C3E99" w:rsidRPr="00C55A21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60A4E">
        <w:rPr>
          <w:rFonts w:ascii="Tahoma" w:hAnsi="Tahoma" w:cs="Tahoma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9C3E99" w:rsidRPr="007C3255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9C3E99" w:rsidRPr="006A225C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ermStart w:id="1991124907" w:edGrp="everyone"/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9C3E99" w:rsidRPr="006A225C" w:rsidRDefault="009C3E99" w:rsidP="009C3E99">
            <w:pPr>
              <w:spacing w:after="0" w:line="360" w:lineRule="auto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9C3E99" w:rsidRPr="006A225C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ermEnd w:id="1991124907"/>
    <w:p w:rsidR="009C3E99" w:rsidRPr="00B60A4E" w:rsidRDefault="009C3E99" w:rsidP="009C3E99">
      <w:pPr>
        <w:spacing w:after="0" w:line="360" w:lineRule="auto"/>
        <w:rPr>
          <w:rFonts w:ascii="Tahoma" w:hAnsi="Tahoma" w:cs="Tahoma"/>
        </w:rPr>
      </w:pPr>
      <w:r>
        <w:rPr>
          <w:b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9C3E99" w:rsidRPr="00BE0447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>
        <w:rPr>
          <w:rFonts w:ascii="Times New Roman" w:hAnsi="Times New Roman"/>
          <w:b/>
          <w:color w:val="FFFFFF"/>
        </w:rPr>
        <w:t xml:space="preserve">                          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</w:p>
    <w:p w:rsidR="009C3E99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Pr="00BE0447">
        <w:rPr>
          <w:rFonts w:ascii="Times New Roman" w:hAnsi="Times New Roman"/>
          <w:b/>
          <w:color w:val="4BACC6"/>
        </w:rPr>
        <w:t>_____</w:t>
      </w:r>
      <w:r>
        <w:rPr>
          <w:rFonts w:ascii="Times New Roman" w:hAnsi="Times New Roman"/>
          <w:b/>
          <w:color w:val="4BACC6"/>
        </w:rPr>
        <w:t>_______________________________________</w:t>
      </w:r>
      <w:r w:rsidRPr="00BE0447">
        <w:rPr>
          <w:rFonts w:ascii="Times New Roman" w:hAnsi="Times New Roman"/>
          <w:b/>
          <w:color w:val="4BACC6"/>
        </w:rPr>
        <w:t>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indeterminado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176A27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12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8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F05B0F" w:rsidRPr="007C3255" w:rsidTr="00F05B0F">
        <w:trPr>
          <w:trHeight w:val="401"/>
        </w:trPr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completo:</w:t>
      </w:r>
    </w:p>
    <w:tbl>
      <w:tblPr>
        <w:tblpPr w:leftFromText="141" w:rightFromText="141" w:vertAnchor="text" w:horzAnchor="margin" w:tblpX="74" w:tblpY="129"/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F05B0F" w:rsidRPr="007C3255" w:rsidTr="00F05B0F">
        <w:trPr>
          <w:trHeight w:val="363"/>
        </w:trPr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79"/>
        <w:gridCol w:w="1296"/>
        <w:gridCol w:w="283"/>
        <w:gridCol w:w="1215"/>
        <w:gridCol w:w="283"/>
      </w:tblGrid>
      <w:tr w:rsidR="009C3E99" w:rsidRPr="00A2176F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81068B" w:rsidRDefault="009C3E99" w:rsidP="00F05B0F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center" w:pos="459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F05B0F" w:rsidRDefault="009C3E99" w:rsidP="00F05B0F">
      <w:pPr>
        <w:tabs>
          <w:tab w:val="center" w:pos="4597"/>
        </w:tabs>
        <w:spacing w:after="0"/>
        <w:rPr>
          <w:rFonts w:ascii="Tahoma" w:hAnsi="Tahoma" w:cs="Tahoma"/>
          <w:b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9C3E99" w:rsidRPr="007C3255" w:rsidTr="00F05B0F">
        <w:trPr>
          <w:trHeight w:val="397"/>
        </w:trPr>
        <w:tc>
          <w:tcPr>
            <w:tcW w:w="1579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9C3E99" w:rsidRPr="00A2176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A404FC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9C3E99" w:rsidRPr="00A2176F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9C3E99" w:rsidRPr="00067B28">
        <w:trPr>
          <w:trHeight w:val="567"/>
        </w:trPr>
        <w:tc>
          <w:tcPr>
            <w:tcW w:w="403" w:type="dxa"/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outros (nível 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18"/>
          <w:szCs w:val="18"/>
        </w:rPr>
      </w:pPr>
    </w:p>
    <w:p w:rsidR="009C3E99" w:rsidRPr="0081068B" w:rsidRDefault="009C3E99" w:rsidP="009C3E99">
      <w:pPr>
        <w:spacing w:after="0" w:line="360" w:lineRule="auto"/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III : Nível de qualificação da formação (c/ equivalência ao ensino secundário)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:rsidR="009C3E99" w:rsidRPr="0081068B" w:rsidRDefault="009C3E99" w:rsidP="009C3E99">
      <w:pPr>
        <w:spacing w:after="0"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9C3E99" w:rsidRPr="00A2176F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ind w:left="1440"/>
        <w:rPr>
          <w:b/>
        </w:rPr>
      </w:pPr>
    </w:p>
    <w:p w:rsidR="009C3E99" w:rsidRPr="0092177F" w:rsidRDefault="009C3E99" w:rsidP="009C3E99">
      <w:pPr>
        <w:spacing w:after="0" w:line="360" w:lineRule="auto"/>
        <w:ind w:left="1440"/>
        <w:rPr>
          <w:b/>
          <w:sz w:val="16"/>
          <w:szCs w:val="16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deste formulário. </w:t>
      </w:r>
    </w:p>
    <w:p w:rsidR="009C3E99" w:rsidRDefault="009C3E99" w:rsidP="009C3E99">
      <w:pPr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9C3E99" w:rsidRPr="00492A00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lastRenderedPageBreak/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57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5"/>
        <w:gridCol w:w="235"/>
        <w:gridCol w:w="282"/>
        <w:gridCol w:w="282"/>
        <w:gridCol w:w="282"/>
        <w:gridCol w:w="282"/>
        <w:gridCol w:w="282"/>
        <w:gridCol w:w="282"/>
        <w:gridCol w:w="282"/>
        <w:gridCol w:w="7413"/>
      </w:tblGrid>
      <w:tr w:rsidR="009C3E99" w:rsidRPr="004123C6" w:rsidTr="00F05B0F">
        <w:trPr>
          <w:trHeight w:val="353"/>
        </w:trPr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1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="00F05B0F" w:rsidRPr="00170F11">
        <w:rPr>
          <w:rFonts w:ascii="Tahoma" w:hAnsi="Tahoma" w:cs="Tahoma"/>
          <w:b/>
          <w:color w:val="003366"/>
          <w:sz w:val="20"/>
          <w:szCs w:val="20"/>
        </w:rPr>
        <w:t>Atividade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 xml:space="preserve">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373BC3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:rsidR="009C3E99" w:rsidRPr="00492A00" w:rsidRDefault="009C3E99" w:rsidP="009C3E99">
      <w:pPr>
        <w:spacing w:after="0"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373BC3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</w:t>
      </w:r>
      <w:r w:rsidR="00F05B0F" w:rsidRPr="00373BC3">
        <w:rPr>
          <w:rFonts w:ascii="Tahoma" w:hAnsi="Tahoma" w:cs="Tahoma"/>
          <w:b/>
          <w:color w:val="003366"/>
          <w:sz w:val="20"/>
          <w:szCs w:val="20"/>
        </w:rPr>
        <w:t>diretamente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9C3E99" w:rsidRPr="004123C6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tabs>
                <w:tab w:val="center" w:pos="-618"/>
                <w:tab w:val="left" w:pos="720"/>
              </w:tabs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9C3E99" w:rsidRPr="004123C6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bidi/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9C3E99" w:rsidRPr="004123C6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actividades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:rsidR="009C3E99" w:rsidRDefault="009C3E99" w:rsidP="009C3E99">
      <w:pPr>
        <w:tabs>
          <w:tab w:val="left" w:pos="8647"/>
        </w:tabs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55A21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9C3E99" w:rsidRPr="00A547B3" w:rsidRDefault="00F05B0F" w:rsidP="00F05B0F">
      <w:pPr>
        <w:tabs>
          <w:tab w:val="left" w:pos="2205"/>
        </w:tabs>
        <w:spacing w:after="0" w:line="360" w:lineRule="auto"/>
        <w:jc w:val="both"/>
        <w:outlineLvl w:val="0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>e é titular da categoria e se encontra a exercer funções idênticas às do (s) posto (s) de trabalho publicitado</w:t>
      </w:r>
      <w:r w:rsidR="009C3E99">
        <w:rPr>
          <w:rFonts w:ascii="Tahoma" w:hAnsi="Tahoma" w:cs="Tahoma"/>
          <w:b/>
          <w:color w:val="003366"/>
          <w:sz w:val="20"/>
          <w:szCs w:val="20"/>
        </w:rPr>
        <w:t xml:space="preserve"> (s)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 w:rsidR="009C3E99"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="009C3E9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:rsidR="009C3E99" w:rsidRPr="00A547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9C3E99" w:rsidRPr="00241275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91DC5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9C3E99" w:rsidRPr="00062476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9C3E99" w:rsidRPr="00241275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062476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241275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9C3E99" w:rsidRPr="003F1D64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B059B3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92177F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(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f), nº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9C3E99" w:rsidRPr="007F1576" w:rsidRDefault="009C3E99" w:rsidP="009C3E99">
      <w:pPr>
        <w:spacing w:after="0" w:line="360" w:lineRule="auto"/>
        <w:rPr>
          <w:rFonts w:ascii="Tahoma" w:hAnsi="Tahoma" w:cs="Tahoma"/>
          <w:b/>
          <w:i/>
          <w:color w:val="003366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:rsidR="009C3E99" w:rsidRPr="00F05B0F" w:rsidRDefault="009C3E99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9C3E99" w:rsidRPr="00A2176F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176A27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9C3E99" w:rsidRPr="00F05B0F" w:rsidRDefault="009C3E99" w:rsidP="009C3E99">
      <w:pPr>
        <w:spacing w:after="0" w:line="360" w:lineRule="auto"/>
        <w:ind w:left="1440"/>
        <w:rPr>
          <w:rFonts w:ascii="Tahoma" w:hAnsi="Tahoma" w:cs="Tahoma"/>
          <w:sz w:val="2"/>
          <w:szCs w:val="2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____ 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Declaração a que se refere ii), d), nº1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5F426F" w:rsidRDefault="00F05B0F" w:rsidP="009C3E9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9C3E99"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="009C3E99"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 w:rsidR="009C3E99">
        <w:rPr>
          <w:rFonts w:ascii="Tahoma" w:hAnsi="Tahoma" w:cs="Tahoma"/>
          <w:color w:val="003366"/>
          <w:sz w:val="16"/>
          <w:szCs w:val="16"/>
        </w:rPr>
        <w:t>.</w:t>
      </w:r>
      <w:bookmarkStart w:id="1" w:name="_PictureBullets"/>
      <w:bookmarkEnd w:id="1"/>
    </w:p>
    <w:p w:rsidR="00E2577E" w:rsidRDefault="00E2577E" w:rsidP="009C3E99">
      <w:pPr>
        <w:spacing w:after="0" w:line="360" w:lineRule="auto"/>
      </w:pPr>
    </w:p>
    <w:sectPr w:rsidR="00E2577E" w:rsidSect="001D38D4">
      <w:headerReference w:type="default" r:id="rId7"/>
      <w:footerReference w:type="even" r:id="rId8"/>
      <w:footerReference w:type="default" r:id="rId9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CF5" w:rsidRDefault="00687CF5" w:rsidP="009C3E99">
      <w:pPr>
        <w:spacing w:after="0" w:line="240" w:lineRule="auto"/>
      </w:pPr>
      <w:r>
        <w:separator/>
      </w:r>
    </w:p>
  </w:endnote>
  <w:endnote w:type="continuationSeparator" w:id="0">
    <w:p w:rsidR="00687CF5" w:rsidRDefault="00687CF5" w:rsidP="009C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4E5" w:rsidRDefault="00DE2B3C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B24E5" w:rsidRDefault="00687CF5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77" w:rsidRDefault="00DE2B3C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:rsidR="009C3E99" w:rsidRPr="009C3E99" w:rsidRDefault="009C3E99" w:rsidP="009C3E99">
    <w:pPr>
      <w:tabs>
        <w:tab w:val="center" w:pos="4819"/>
        <w:tab w:val="right" w:pos="9071"/>
      </w:tabs>
      <w:spacing w:after="360" w:line="240" w:lineRule="auto"/>
      <w:jc w:val="center"/>
      <w:rPr>
        <w:rFonts w:ascii="Trebuchet MS" w:eastAsia="Times New Roman" w:hAnsi="Trebuchet MS" w:cs="Times New Roman"/>
        <w:sz w:val="13"/>
        <w:szCs w:val="13"/>
        <w:lang w:eastAsia="pt-PT"/>
      </w:rPr>
    </w:pPr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Rua da Alfândega – 5 - 2.º | 1149-095 Lisboa | Tel (+351) 213 915 300 | FAX (+351) 213 900 148 | geral@dgaep.gov.pt | </w:t>
    </w:r>
    <w:hyperlink r:id="rId1" w:history="1">
      <w:r w:rsidRPr="009C3E99">
        <w:rPr>
          <w:rFonts w:ascii="Trebuchet MS" w:eastAsia="Times New Roman" w:hAnsi="Trebuchet MS" w:cs="Times New Roman"/>
          <w:color w:val="0000FF"/>
          <w:sz w:val="13"/>
          <w:szCs w:val="13"/>
          <w:u w:val="single"/>
          <w:lang w:eastAsia="pt-PT"/>
        </w:rPr>
        <w:t>www.dgaep.gov.pt</w:t>
      </w:r>
    </w:hyperlink>
  </w:p>
  <w:p w:rsidR="007B24E5" w:rsidRPr="00782877" w:rsidRDefault="00687CF5" w:rsidP="007828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CF5" w:rsidRDefault="00687CF5" w:rsidP="009C3E99">
      <w:pPr>
        <w:spacing w:after="0" w:line="240" w:lineRule="auto"/>
      </w:pPr>
      <w:r>
        <w:separator/>
      </w:r>
    </w:p>
  </w:footnote>
  <w:footnote w:type="continuationSeparator" w:id="0">
    <w:p w:rsidR="00687CF5" w:rsidRDefault="00687CF5" w:rsidP="009C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60" w:rsidRPr="00782877" w:rsidRDefault="009C3E99">
    <w:pPr>
      <w:pStyle w:val="Cabealho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3FC1C49" wp14:editId="09D605CC">
          <wp:extent cx="1573200" cy="774000"/>
          <wp:effectExtent l="0" t="0" r="8255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AE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E3351"/>
    <w:multiLevelType w:val="multilevel"/>
    <w:tmpl w:val="982678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NiDA4eFuMYOoQlA5znyyCI/3Q0M=" w:salt="8gY0notZRAaW6n7GN2eLi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99"/>
    <w:rsid w:val="00101527"/>
    <w:rsid w:val="00192355"/>
    <w:rsid w:val="00456662"/>
    <w:rsid w:val="004F0064"/>
    <w:rsid w:val="0068766C"/>
    <w:rsid w:val="00687CF5"/>
    <w:rsid w:val="008B636E"/>
    <w:rsid w:val="009C3E99"/>
    <w:rsid w:val="00A85D01"/>
    <w:rsid w:val="00A966B7"/>
    <w:rsid w:val="00CF1BA2"/>
    <w:rsid w:val="00D023AC"/>
    <w:rsid w:val="00D66810"/>
    <w:rsid w:val="00DE2B3C"/>
    <w:rsid w:val="00E2577E"/>
    <w:rsid w:val="00F05B0F"/>
    <w:rsid w:val="00FD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32F4842-0D2E-4D51-8CFE-3C423CF0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810"/>
  </w:style>
  <w:style w:type="paragraph" w:styleId="Cabealho1">
    <w:name w:val="heading 1"/>
    <w:basedOn w:val="Normal"/>
    <w:next w:val="Normal"/>
    <w:link w:val="Cabealho1Car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Cabealho3Carter">
    <w:name w:val="Cabeçalho 3 Caráter"/>
    <w:link w:val="Cabealh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Cabealho4Carter">
    <w:name w:val="Cabeçalho 4 Caráter"/>
    <w:link w:val="Cabealh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Cabealho5Carter">
    <w:name w:val="Cabeçalho 5 Caráter"/>
    <w:link w:val="Cabealh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Cabealho6Carter">
    <w:name w:val="Cabeçalho 6 Caráter"/>
    <w:link w:val="Cabealh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Cabealho7Carter">
    <w:name w:val="Cabeçalho 7 Caráter"/>
    <w:link w:val="Cabealh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ter">
    <w:name w:val="Cabeçalho 8 Caráter"/>
    <w:link w:val="Cabealh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ter">
    <w:name w:val="Cabeçalho 9 Caráter"/>
    <w:link w:val="Cabealh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ter">
    <w:name w:val="Subtítulo Cará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ter"/>
    <w:uiPriority w:val="1"/>
    <w:qFormat/>
    <w:rsid w:val="00A966B7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ter"/>
    <w:uiPriority w:val="29"/>
    <w:qFormat/>
    <w:rsid w:val="00A966B7"/>
    <w:rPr>
      <w:i/>
      <w:iCs/>
      <w:color w:val="000000" w:themeColor="text1"/>
    </w:rPr>
  </w:style>
  <w:style w:type="character" w:customStyle="1" w:styleId="CitaoCarter">
    <w:name w:val="Citação Cará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ter">
    <w:name w:val="Citação Intensa Cará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Vieira</dc:creator>
  <cp:lastModifiedBy>Utilizador do Windows</cp:lastModifiedBy>
  <cp:revision>2</cp:revision>
  <dcterms:created xsi:type="dcterms:W3CDTF">2020-11-26T11:32:00Z</dcterms:created>
  <dcterms:modified xsi:type="dcterms:W3CDTF">2020-11-26T11:32:00Z</dcterms:modified>
</cp:coreProperties>
</file>